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C27" w:rsidRDefault="00464C27" w:rsidP="00464C27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10</w:t>
      </w:r>
    </w:p>
    <w:p w:rsidR="00464C27" w:rsidRDefault="00464C27" w:rsidP="00464C27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64C27" w:rsidRDefault="00464C27" w:rsidP="00464C2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64C27" w:rsidRDefault="00464C27" w:rsidP="00464C2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64C27" w:rsidRDefault="00464C27" w:rsidP="00464C2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64C27" w:rsidRDefault="00464C27" w:rsidP="00464C2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64C27" w:rsidRDefault="00464C27" w:rsidP="00464C2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ТИПОВЫЕ ФОРМЫ</w:t>
      </w:r>
    </w:p>
    <w:p w:rsidR="00464C27" w:rsidRDefault="00464C27" w:rsidP="00464C27">
      <w:pPr>
        <w:jc w:val="center"/>
        <w:rPr>
          <w:rFonts w:cs="Times New Roman"/>
          <w:sz w:val="28"/>
          <w:szCs w:val="28"/>
          <w:lang w:val="ru-RU"/>
        </w:rPr>
      </w:pPr>
      <w:r w:rsidRPr="00D348C9">
        <w:rPr>
          <w:rFonts w:cs="Times New Roman"/>
          <w:sz w:val="28"/>
          <w:szCs w:val="28"/>
          <w:lang w:val="ru-RU"/>
        </w:rPr>
        <w:t>первичных учетных документов</w:t>
      </w:r>
      <w:r>
        <w:rPr>
          <w:rFonts w:cs="Times New Roman"/>
          <w:sz w:val="28"/>
          <w:szCs w:val="28"/>
          <w:lang w:val="ru-RU"/>
        </w:rPr>
        <w:t xml:space="preserve"> к положению о </w:t>
      </w:r>
      <w:proofErr w:type="gramStart"/>
      <w:r>
        <w:rPr>
          <w:rFonts w:cs="Times New Roman"/>
          <w:sz w:val="28"/>
          <w:szCs w:val="28"/>
          <w:lang w:val="ru-RU"/>
        </w:rPr>
        <w:t>единой</w:t>
      </w:r>
      <w:proofErr w:type="gramEnd"/>
    </w:p>
    <w:p w:rsidR="004269A6" w:rsidRDefault="00464C27" w:rsidP="00464C27">
      <w:pPr>
        <w:jc w:val="center"/>
        <w:rPr>
          <w:rFonts w:cs="Times New Roman"/>
          <w:sz w:val="28"/>
          <w:szCs w:val="28"/>
          <w:lang w:val="ru-RU"/>
        </w:rPr>
      </w:pPr>
      <w:proofErr w:type="gramStart"/>
      <w:r>
        <w:rPr>
          <w:rFonts w:cs="Times New Roman"/>
          <w:sz w:val="28"/>
          <w:szCs w:val="28"/>
          <w:lang w:val="ru-RU"/>
        </w:rPr>
        <w:t>учетной политике (разработ</w:t>
      </w:r>
      <w:r w:rsidR="00E24017">
        <w:rPr>
          <w:rFonts w:cs="Times New Roman"/>
          <w:sz w:val="28"/>
          <w:szCs w:val="28"/>
          <w:lang w:val="ru-RU"/>
        </w:rPr>
        <w:t>анные самостоятельно  (образцы)</w:t>
      </w:r>
      <w:bookmarkStart w:id="0" w:name="_GoBack"/>
      <w:bookmarkEnd w:id="0"/>
      <w:proofErr w:type="gramEnd"/>
    </w:p>
    <w:p w:rsidR="00464C27" w:rsidRDefault="00464C27" w:rsidP="00464C27">
      <w:pPr>
        <w:jc w:val="center"/>
        <w:rPr>
          <w:rFonts w:cs="Times New Roman"/>
          <w:sz w:val="28"/>
          <w:szCs w:val="28"/>
          <w:lang w:val="ru-RU"/>
        </w:rPr>
      </w:pPr>
    </w:p>
    <w:p w:rsidR="00464C27" w:rsidRDefault="00464C27" w:rsidP="00464C27">
      <w:pPr>
        <w:jc w:val="center"/>
        <w:rPr>
          <w:rFonts w:cs="Times New Roman"/>
          <w:sz w:val="28"/>
          <w:szCs w:val="28"/>
          <w:lang w:val="ru-RU"/>
        </w:rPr>
      </w:pPr>
    </w:p>
    <w:p w:rsidR="00464C27" w:rsidRDefault="00464C27" w:rsidP="00464C27">
      <w:pPr>
        <w:jc w:val="center"/>
        <w:rPr>
          <w:rFonts w:cs="Times New Roman"/>
          <w:sz w:val="28"/>
          <w:szCs w:val="28"/>
          <w:lang w:val="ru-RU"/>
        </w:rPr>
      </w:pP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1. Акт о </w:t>
      </w:r>
      <w:proofErr w:type="spellStart"/>
      <w:r>
        <w:rPr>
          <w:rFonts w:cs="Times New Roman"/>
          <w:sz w:val="28"/>
          <w:szCs w:val="28"/>
          <w:lang w:val="ru-RU"/>
        </w:rPr>
        <w:t>разукомплектации</w:t>
      </w:r>
      <w:proofErr w:type="spellEnd"/>
      <w:r>
        <w:rPr>
          <w:rFonts w:cs="Times New Roman"/>
          <w:sz w:val="28"/>
          <w:szCs w:val="28"/>
          <w:lang w:val="ru-RU"/>
        </w:rPr>
        <w:t xml:space="preserve"> (частичной ликвидации) объекта основных средств</w:t>
      </w: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2. Ведомость на выдачу денег на питание</w:t>
      </w: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3. Акт на списание денежных призов</w:t>
      </w: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4. Ведомость на вручение грамот/ дипломов и денежных призов победителям на соревнованиях </w:t>
      </w: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5. Отчет о проведении </w:t>
      </w:r>
      <w:proofErr w:type="gramStart"/>
      <w:r>
        <w:rPr>
          <w:rFonts w:cs="Times New Roman"/>
          <w:sz w:val="28"/>
          <w:szCs w:val="28"/>
          <w:lang w:val="ru-RU"/>
        </w:rPr>
        <w:t>учебно- тренировочного</w:t>
      </w:r>
      <w:proofErr w:type="gramEnd"/>
      <w:r>
        <w:rPr>
          <w:rFonts w:cs="Times New Roman"/>
          <w:sz w:val="28"/>
          <w:szCs w:val="28"/>
          <w:lang w:val="ru-RU"/>
        </w:rPr>
        <w:t xml:space="preserve"> сбора</w:t>
      </w: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6. Отчет подотчетного  об участии спортсмена или команды в соревновании </w:t>
      </w:r>
    </w:p>
    <w:p w:rsidR="00464C27" w:rsidRDefault="00464C27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7. Акт снятия показателей спидометра</w:t>
      </w:r>
    </w:p>
    <w:p w:rsidR="009A5CCB" w:rsidRDefault="009A5CCB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8.Акт о вручении ценных подарков, призов</w:t>
      </w:r>
    </w:p>
    <w:p w:rsidR="009A5CCB" w:rsidRPr="00464C27" w:rsidRDefault="009A5CCB" w:rsidP="00464C2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9.Отчет о расходе билетов</w:t>
      </w:r>
    </w:p>
    <w:sectPr w:rsidR="009A5CCB" w:rsidRPr="00464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27"/>
    <w:rsid w:val="00374B4D"/>
    <w:rsid w:val="004269A6"/>
    <w:rsid w:val="00464C27"/>
    <w:rsid w:val="009A5CCB"/>
    <w:rsid w:val="00E2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4C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C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4C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C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Шуляренко</dc:creator>
  <cp:lastModifiedBy>Марина Шуляренко</cp:lastModifiedBy>
  <cp:revision>3</cp:revision>
  <cp:lastPrinted>2025-08-25T08:17:00Z</cp:lastPrinted>
  <dcterms:created xsi:type="dcterms:W3CDTF">2021-08-03T09:27:00Z</dcterms:created>
  <dcterms:modified xsi:type="dcterms:W3CDTF">2025-08-25T08:17:00Z</dcterms:modified>
</cp:coreProperties>
</file>